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r w:rsidRPr="00546475">
        <w:rPr>
          <w:b/>
          <w:kern w:val="28"/>
          <w:sz w:val="28"/>
          <w:szCs w:val="28"/>
        </w:rPr>
        <w:t xml:space="preserve">Bando Aperto </w:t>
      </w:r>
    </w:p>
    <w:p w:rsidR="00080B05" w:rsidRPr="00546475" w:rsidRDefault="00080B05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546475">
        <w:rPr>
          <w:kern w:val="28"/>
          <w:sz w:val="28"/>
          <w:szCs w:val="28"/>
        </w:rPr>
        <w:t>Concorso</w:t>
      </w:r>
      <w:r>
        <w:rPr>
          <w:i/>
          <w:kern w:val="28"/>
          <w:sz w:val="28"/>
          <w:szCs w:val="28"/>
        </w:rPr>
        <w:t xml:space="preserve"> </w:t>
      </w:r>
      <w:r w:rsidRPr="00546475">
        <w:rPr>
          <w:i/>
          <w:kern w:val="28"/>
          <w:sz w:val="28"/>
          <w:szCs w:val="28"/>
        </w:rPr>
        <w:t xml:space="preserve">L’Archivio Nazionale dei monumenti adottati </w:t>
      </w:r>
      <w:r w:rsidRPr="00546475">
        <w:rPr>
          <w:i/>
          <w:kern w:val="28"/>
          <w:sz w:val="28"/>
          <w:szCs w:val="28"/>
        </w:rPr>
        <w:br/>
      </w:r>
      <w:r w:rsidRPr="00546475">
        <w:rPr>
          <w:kern w:val="28"/>
        </w:rPr>
        <w:t xml:space="preserve">III Edizione - </w:t>
      </w:r>
      <w:r w:rsidRPr="00546475">
        <w:rPr>
          <w:rFonts w:eastAsia="Arial Unicode MS"/>
          <w:color w:val="000000"/>
          <w:u w:color="000000"/>
          <w:bdr w:val="nil"/>
        </w:rPr>
        <w:t>Anno Scolastico 2017 - 2018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  <w:bookmarkStart w:id="0" w:name="_GoBack"/>
      <w:bookmarkEnd w:id="0"/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669A1" w:rsidRPr="002669A1">
        <w:rPr>
          <w:szCs w:val="24"/>
        </w:rPr>
        <w:t>L’Ar</w:t>
      </w:r>
      <w:r w:rsidR="002669A1" w:rsidRPr="002669A1">
        <w:rPr>
          <w:i/>
          <w:szCs w:val="24"/>
        </w:rPr>
        <w:t xml:space="preserve">chivio Nazionale dei monumenti adottati </w:t>
      </w:r>
      <w:r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……………………….</w:t>
      </w:r>
      <w:r w:rsidR="002669A1">
        <w:rPr>
          <w:szCs w:val="24"/>
        </w:rPr>
        <w:br/>
      </w:r>
    </w:p>
    <w:p w:rsidR="002669A1" w:rsidRDefault="002669A1" w:rsidP="002669A1">
      <w:r>
        <w:t>Il monumento scelto è:</w:t>
      </w:r>
      <w:r>
        <w:t xml:space="preserve"> ……………………………………………………..</w:t>
      </w:r>
    </w:p>
    <w:p w:rsidR="002669A1" w:rsidRPr="00D1162A" w:rsidRDefault="002669A1" w:rsidP="002669A1">
      <w:r>
        <w:t>Motivazione della scelta:</w:t>
      </w:r>
      <w:r>
        <w:t xml:space="preserve"> .……….………………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</w:p>
    <w:p w:rsidR="002669A1" w:rsidRPr="00D1162A" w:rsidRDefault="002669A1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………………………….cellulare: 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1424A1">
      <w:r>
        <w:separator/>
      </w:r>
    </w:p>
  </w:endnote>
  <w:endnote w:type="continuationSeparator" w:id="0">
    <w:p w:rsidR="0038744A" w:rsidRDefault="001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897B86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1424A1">
      <w:r>
        <w:separator/>
      </w:r>
    </w:p>
  </w:footnote>
  <w:footnote w:type="continuationSeparator" w:id="0">
    <w:p w:rsidR="0038744A" w:rsidRDefault="0014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D54A466" wp14:editId="033391E2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7040BF" wp14:editId="2970E1B1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A8F08E8" wp14:editId="0C55A2AC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897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080B05"/>
    <w:rsid w:val="001424A1"/>
    <w:rsid w:val="002669A1"/>
    <w:rsid w:val="0038744A"/>
    <w:rsid w:val="008676FC"/>
    <w:rsid w:val="00897B86"/>
    <w:rsid w:val="008E5133"/>
    <w:rsid w:val="00BA6877"/>
    <w:rsid w:val="00BE285E"/>
    <w:rsid w:val="00CB3AAE"/>
    <w:rsid w:val="00D1162A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2016-11-03T11:03:00Z</dcterms:created>
  <dcterms:modified xsi:type="dcterms:W3CDTF">2017-11-21T09:05:00Z</dcterms:modified>
</cp:coreProperties>
</file>